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FDEAD" w14:textId="77777777" w:rsidR="00807DE5" w:rsidRPr="007B5831" w:rsidRDefault="007B5831" w:rsidP="00FC5D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9615113" w14:textId="357028BC" w:rsidR="00A52BDA" w:rsidRDefault="00FB77D6" w:rsidP="00A52BDA">
      <w:pPr>
        <w:pStyle w:val="Default"/>
        <w:jc w:val="both"/>
        <w:rPr>
          <w:color w:val="auto"/>
          <w:shd w:val="clear" w:color="auto" w:fill="FFFFFF"/>
          <w:lang w:val="bg-BG"/>
        </w:rPr>
      </w:pPr>
      <w:r w:rsidRPr="00D37DB6">
        <w:rPr>
          <w:lang w:val="bg-BG"/>
        </w:rPr>
        <w:t xml:space="preserve">Имаме </w:t>
      </w:r>
      <w:r w:rsidR="00A72A0D" w:rsidRPr="00D37DB6">
        <w:rPr>
          <w:lang w:val="bg-BG"/>
        </w:rPr>
        <w:t>удоволствието да Ви информираме</w:t>
      </w:r>
      <w:r w:rsidRPr="00D37DB6">
        <w:rPr>
          <w:lang w:val="bg-BG"/>
        </w:rPr>
        <w:t xml:space="preserve">, че </w:t>
      </w:r>
      <w:r w:rsidR="00A72A0D" w:rsidRPr="00D37DB6">
        <w:rPr>
          <w:lang w:val="bg-BG"/>
        </w:rPr>
        <w:t>“</w:t>
      </w:r>
      <w:r w:rsidRPr="00D37DB6">
        <w:rPr>
          <w:lang w:val="bg-BG"/>
        </w:rPr>
        <w:t>Плеядес България</w:t>
      </w:r>
      <w:r w:rsidR="00A72A0D" w:rsidRPr="00D37DB6">
        <w:rPr>
          <w:lang w:val="bg-BG"/>
        </w:rPr>
        <w:t>”</w:t>
      </w:r>
      <w:r w:rsidRPr="00D37DB6">
        <w:rPr>
          <w:lang w:val="bg-BG"/>
        </w:rPr>
        <w:t xml:space="preserve"> ООД </w:t>
      </w:r>
      <w:r w:rsidR="00B0150E" w:rsidRPr="00D37DB6">
        <w:rPr>
          <w:lang w:val="bg-BG"/>
        </w:rPr>
        <w:t>успешно приключи</w:t>
      </w:r>
      <w:r w:rsidRPr="00D37DB6">
        <w:rPr>
          <w:lang w:val="bg-BG"/>
        </w:rPr>
        <w:t xml:space="preserve"> </w:t>
      </w:r>
      <w:r w:rsidR="00356C9C">
        <w:rPr>
          <w:lang w:val="bg-BG"/>
        </w:rPr>
        <w:t xml:space="preserve">всички дейности </w:t>
      </w:r>
      <w:r w:rsidR="00A52BDA">
        <w:rPr>
          <w:lang w:val="bg-BG"/>
        </w:rPr>
        <w:t xml:space="preserve">и постигна предвидени резултати </w:t>
      </w:r>
      <w:r w:rsidR="00356C9C">
        <w:rPr>
          <w:lang w:val="bg-BG"/>
        </w:rPr>
        <w:t xml:space="preserve">по </w:t>
      </w:r>
      <w:r w:rsidRPr="00D37DB6">
        <w:rPr>
          <w:lang w:val="bg-BG"/>
        </w:rPr>
        <w:t xml:space="preserve">Договор за предоставяне на безвъзмездна финансова помощ по Оперативна програма „Развитие на човешките ресурси“ 2014-2020, по процедура </w:t>
      </w:r>
      <w:r w:rsidRPr="00D37DB6">
        <w:rPr>
          <w:bCs/>
        </w:rPr>
        <w:t>BG</w:t>
      </w:r>
      <w:r w:rsidRPr="00D37DB6">
        <w:rPr>
          <w:bCs/>
          <w:lang w:val="bg-BG"/>
        </w:rPr>
        <w:t>05</w:t>
      </w:r>
      <w:r w:rsidRPr="00D37DB6">
        <w:rPr>
          <w:bCs/>
        </w:rPr>
        <w:t>M</w:t>
      </w:r>
      <w:r w:rsidRPr="00D37DB6">
        <w:rPr>
          <w:bCs/>
          <w:lang w:val="bg-BG"/>
        </w:rPr>
        <w:t>9</w:t>
      </w:r>
      <w:r w:rsidRPr="00D37DB6">
        <w:rPr>
          <w:bCs/>
        </w:rPr>
        <w:t>OP</w:t>
      </w:r>
      <w:r w:rsidRPr="00D37DB6">
        <w:rPr>
          <w:bCs/>
          <w:lang w:val="bg-BG"/>
        </w:rPr>
        <w:t>001-1.003 „Ново работно място 2015“</w:t>
      </w:r>
      <w:r w:rsidRPr="00D37DB6">
        <w:rPr>
          <w:b/>
          <w:bCs/>
          <w:lang w:val="bg-BG"/>
        </w:rPr>
        <w:t xml:space="preserve"> </w:t>
      </w:r>
      <w:r w:rsidR="00C239C7" w:rsidRPr="00D37DB6">
        <w:rPr>
          <w:bCs/>
          <w:lang w:val="bg-BG"/>
        </w:rPr>
        <w:t xml:space="preserve">на обща стойност </w:t>
      </w:r>
      <w:r w:rsidR="00C239C7" w:rsidRPr="00D37DB6">
        <w:rPr>
          <w:b/>
          <w:lang w:val="bg-BG"/>
        </w:rPr>
        <w:t xml:space="preserve">91 065.76 </w:t>
      </w:r>
      <w:r w:rsidR="00C239C7" w:rsidRPr="00D37DB6">
        <w:rPr>
          <w:b/>
        </w:rPr>
        <w:t>BGN</w:t>
      </w:r>
      <w:r w:rsidR="00C239C7" w:rsidRPr="00D37DB6">
        <w:rPr>
          <w:lang w:val="bg-BG"/>
        </w:rPr>
        <w:t>.</w:t>
      </w:r>
      <w:r w:rsidR="00807DE5" w:rsidRPr="00D37DB6">
        <w:rPr>
          <w:lang w:val="bg-BG"/>
        </w:rPr>
        <w:t xml:space="preserve"> </w:t>
      </w:r>
      <w:r w:rsidR="00A52BDA">
        <w:rPr>
          <w:color w:val="auto"/>
          <w:lang w:val="bg-BG"/>
        </w:rPr>
        <w:t xml:space="preserve">Период на договора - </w:t>
      </w:r>
      <w:r w:rsidR="00A52BDA" w:rsidRPr="00890E1F">
        <w:rPr>
          <w:color w:val="auto"/>
          <w:lang w:val="bg-BG"/>
        </w:rPr>
        <w:t xml:space="preserve">от </w:t>
      </w:r>
      <w:r w:rsidR="00A52BDA" w:rsidRPr="00890E1F">
        <w:rPr>
          <w:color w:val="auto"/>
          <w:shd w:val="clear" w:color="auto" w:fill="FFFFFF"/>
          <w:lang w:val="bg-BG"/>
        </w:rPr>
        <w:t>19</w:t>
      </w:r>
      <w:r w:rsidR="00A52BDA" w:rsidRPr="00A52BDA">
        <w:rPr>
          <w:color w:val="auto"/>
          <w:shd w:val="clear" w:color="auto" w:fill="FFFFFF"/>
          <w:lang w:val="bg-BG"/>
        </w:rPr>
        <w:t>.0</w:t>
      </w:r>
      <w:r w:rsidR="00A52BDA" w:rsidRPr="00890E1F">
        <w:rPr>
          <w:color w:val="auto"/>
          <w:shd w:val="clear" w:color="auto" w:fill="FFFFFF"/>
          <w:lang w:val="bg-BG"/>
        </w:rPr>
        <w:t>5</w:t>
      </w:r>
      <w:r w:rsidR="00A52BDA" w:rsidRPr="00A52BDA">
        <w:rPr>
          <w:color w:val="auto"/>
          <w:shd w:val="clear" w:color="auto" w:fill="FFFFFF"/>
          <w:lang w:val="bg-BG"/>
        </w:rPr>
        <w:t>.201</w:t>
      </w:r>
      <w:r w:rsidR="00A52BDA" w:rsidRPr="00890E1F">
        <w:rPr>
          <w:color w:val="auto"/>
          <w:shd w:val="clear" w:color="auto" w:fill="FFFFFF"/>
          <w:lang w:val="bg-BG"/>
        </w:rPr>
        <w:t xml:space="preserve">7 </w:t>
      </w:r>
      <w:r w:rsidR="00A52BDA" w:rsidRPr="00A52BDA">
        <w:rPr>
          <w:color w:val="auto"/>
          <w:shd w:val="clear" w:color="auto" w:fill="FFFFFF"/>
          <w:lang w:val="bg-BG"/>
        </w:rPr>
        <w:t>г.</w:t>
      </w:r>
      <w:r w:rsidR="00A52BDA" w:rsidRPr="00890E1F">
        <w:rPr>
          <w:color w:val="auto"/>
          <w:shd w:val="clear" w:color="auto" w:fill="FFFFFF"/>
          <w:lang w:val="bg-BG"/>
        </w:rPr>
        <w:t xml:space="preserve"> до </w:t>
      </w:r>
      <w:r w:rsidR="00A52BDA">
        <w:rPr>
          <w:color w:val="auto"/>
          <w:shd w:val="clear" w:color="auto" w:fill="FFFFFF"/>
          <w:lang w:val="bg-BG"/>
        </w:rPr>
        <w:t>1</w:t>
      </w:r>
      <w:r w:rsidR="00A52BDA" w:rsidRPr="00A52BDA">
        <w:rPr>
          <w:color w:val="auto"/>
          <w:shd w:val="clear" w:color="auto" w:fill="FFFFFF"/>
          <w:lang w:val="bg-BG"/>
        </w:rPr>
        <w:t>8</w:t>
      </w:r>
      <w:r w:rsidR="00A52BDA">
        <w:rPr>
          <w:color w:val="auto"/>
          <w:shd w:val="clear" w:color="auto" w:fill="FFFFFF"/>
          <w:lang w:val="bg-BG"/>
        </w:rPr>
        <w:t>.11</w:t>
      </w:r>
      <w:r w:rsidR="00A52BDA" w:rsidRPr="00890E1F">
        <w:rPr>
          <w:color w:val="auto"/>
          <w:shd w:val="clear" w:color="auto" w:fill="FFFFFF"/>
          <w:lang w:val="bg-BG"/>
        </w:rPr>
        <w:t xml:space="preserve">.2018 г. </w:t>
      </w:r>
    </w:p>
    <w:p w14:paraId="4D05145A" w14:textId="0EFFF241" w:rsidR="00FB77D6" w:rsidRPr="00D37DB6" w:rsidRDefault="00FB77D6" w:rsidP="00FC5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37DB6">
        <w:rPr>
          <w:rFonts w:ascii="Times New Roman" w:hAnsi="Times New Roman" w:cs="Times New Roman"/>
          <w:sz w:val="24"/>
          <w:szCs w:val="24"/>
          <w:lang w:val="bg-BG"/>
        </w:rPr>
        <w:t xml:space="preserve">Проектът </w:t>
      </w:r>
      <w:r w:rsidRPr="00D37DB6">
        <w:rPr>
          <w:rFonts w:ascii="Times New Roman" w:hAnsi="Times New Roman" w:cs="Times New Roman"/>
          <w:b/>
          <w:sz w:val="24"/>
          <w:szCs w:val="24"/>
          <w:lang w:val="bg-BG"/>
        </w:rPr>
        <w:t>„Откриване на нови работни места в Плеядес България ООД”</w:t>
      </w:r>
      <w:r w:rsidRPr="00D37DB6">
        <w:rPr>
          <w:rFonts w:ascii="Times New Roman" w:hAnsi="Times New Roman" w:cs="Times New Roman"/>
          <w:sz w:val="24"/>
          <w:szCs w:val="24"/>
          <w:lang w:val="bg-BG"/>
        </w:rPr>
        <w:t xml:space="preserve"> се реализира с </w:t>
      </w:r>
      <w:r w:rsidR="00FC5D5E" w:rsidRPr="00D37DB6">
        <w:rPr>
          <w:rFonts w:ascii="Times New Roman" w:hAnsi="Times New Roman" w:cs="Times New Roman"/>
          <w:sz w:val="24"/>
          <w:szCs w:val="24"/>
          <w:lang w:val="bg-BG"/>
        </w:rPr>
        <w:t xml:space="preserve">финансовата </w:t>
      </w:r>
      <w:r w:rsidRPr="00D37DB6">
        <w:rPr>
          <w:rFonts w:ascii="Times New Roman" w:hAnsi="Times New Roman" w:cs="Times New Roman"/>
          <w:sz w:val="24"/>
          <w:szCs w:val="24"/>
          <w:lang w:val="bg-BG"/>
        </w:rPr>
        <w:t>подкрепата на Европейския Социален фонд към Е</w:t>
      </w:r>
      <w:r w:rsidR="00FF325E" w:rsidRPr="00D37DB6">
        <w:rPr>
          <w:rFonts w:ascii="Times New Roman" w:hAnsi="Times New Roman" w:cs="Times New Roman"/>
          <w:sz w:val="24"/>
          <w:szCs w:val="24"/>
          <w:lang w:val="bg-BG"/>
        </w:rPr>
        <w:t xml:space="preserve">вропейския </w:t>
      </w:r>
      <w:r w:rsidRPr="00D37DB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FF325E" w:rsidRPr="00D37DB6">
        <w:rPr>
          <w:rFonts w:ascii="Times New Roman" w:hAnsi="Times New Roman" w:cs="Times New Roman"/>
          <w:sz w:val="24"/>
          <w:szCs w:val="24"/>
          <w:lang w:val="bg-BG"/>
        </w:rPr>
        <w:t>ъюз</w:t>
      </w:r>
      <w:r w:rsidR="00A52BDA">
        <w:rPr>
          <w:rFonts w:ascii="Times New Roman" w:hAnsi="Times New Roman" w:cs="Times New Roman"/>
          <w:sz w:val="24"/>
          <w:szCs w:val="24"/>
          <w:lang w:val="bg-BG"/>
        </w:rPr>
        <w:t xml:space="preserve"> и включва общо пет дейности</w:t>
      </w:r>
      <w:r w:rsidRPr="00D37DB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065D6ACF" w14:textId="5D718619" w:rsidR="00D37DB6" w:rsidRPr="00890E1F" w:rsidRDefault="00D37DB6" w:rsidP="00D37DB6">
      <w:pPr>
        <w:pStyle w:val="Default"/>
        <w:jc w:val="both"/>
        <w:rPr>
          <w:color w:val="333333"/>
          <w:shd w:val="clear" w:color="auto" w:fill="FFFFFF"/>
          <w:lang w:val="bg-BG"/>
        </w:rPr>
      </w:pPr>
      <w:r w:rsidRPr="00D37DB6">
        <w:rPr>
          <w:b/>
          <w:color w:val="auto"/>
          <w:lang w:val="bg-BG"/>
        </w:rPr>
        <w:t>По дейност 1 „</w:t>
      </w:r>
      <w:r w:rsidRPr="00A52BDA">
        <w:rPr>
          <w:b/>
          <w:color w:val="333333"/>
          <w:shd w:val="clear" w:color="auto" w:fill="FFFFFF"/>
          <w:lang w:val="bg-BG"/>
        </w:rPr>
        <w:t>Подбор и наемане на безработни и/или неактивни лица за период до 12 месеца</w:t>
      </w:r>
      <w:r w:rsidRPr="00D37DB6">
        <w:rPr>
          <w:b/>
          <w:color w:val="333333"/>
          <w:shd w:val="clear" w:color="auto" w:fill="FFFFFF"/>
          <w:lang w:val="bg-BG"/>
        </w:rPr>
        <w:t>“</w:t>
      </w:r>
      <w:r w:rsidRPr="00890E1F">
        <w:rPr>
          <w:color w:val="333333"/>
          <w:shd w:val="clear" w:color="auto" w:fill="FFFFFF"/>
          <w:lang w:val="bg-BG"/>
        </w:rPr>
        <w:t xml:space="preserve"> </w:t>
      </w:r>
      <w:r w:rsidRPr="00A52BDA">
        <w:rPr>
          <w:lang w:val="bg-BG"/>
        </w:rPr>
        <w:t xml:space="preserve"> </w:t>
      </w:r>
      <w:r w:rsidRPr="00890E1F">
        <w:rPr>
          <w:lang w:val="bg-BG"/>
        </w:rPr>
        <w:t>бяха</w:t>
      </w:r>
      <w:r w:rsidRPr="00A52BDA">
        <w:rPr>
          <w:lang w:val="bg-BG"/>
        </w:rPr>
        <w:t xml:space="preserve"> сключени </w:t>
      </w:r>
      <w:r w:rsidRPr="00890E1F">
        <w:rPr>
          <w:lang w:val="bg-BG"/>
        </w:rPr>
        <w:t xml:space="preserve">6 </w:t>
      </w:r>
      <w:r w:rsidRPr="00A52BDA">
        <w:rPr>
          <w:lang w:val="bg-BG"/>
        </w:rPr>
        <w:t>трудови договора</w:t>
      </w:r>
      <w:r w:rsidRPr="00890E1F">
        <w:rPr>
          <w:lang w:val="bg-BG"/>
        </w:rPr>
        <w:t xml:space="preserve"> </w:t>
      </w:r>
      <w:r w:rsidRPr="00A52BDA">
        <w:rPr>
          <w:lang w:val="bg-BG"/>
        </w:rPr>
        <w:t>с</w:t>
      </w:r>
      <w:r w:rsidRPr="00890E1F">
        <w:rPr>
          <w:lang w:val="bg-BG"/>
        </w:rPr>
        <w:t xml:space="preserve"> безработни и неактивни лица на възраст между 30 и 54 г., над 54 г. и безработни и неактивни младежи до 29 години</w:t>
      </w:r>
      <w:r w:rsidRPr="00A52BDA">
        <w:rPr>
          <w:lang w:val="bg-BG"/>
        </w:rPr>
        <w:t xml:space="preserve">. </w:t>
      </w:r>
      <w:r w:rsidRPr="00D37DB6">
        <w:rPr>
          <w:lang w:val="bg-BG"/>
        </w:rPr>
        <w:t xml:space="preserve">На одобрените лица от допустимата целева група се осигури заетост по трудово правоотношение за период от 12 месеца, като след приключването на проекта, 50% от наетите лица </w:t>
      </w:r>
      <w:r w:rsidR="00A52BDA">
        <w:rPr>
          <w:lang w:val="bg-BG"/>
        </w:rPr>
        <w:t xml:space="preserve">имат подновени трудови договори </w:t>
      </w:r>
      <w:r w:rsidRPr="00D37DB6">
        <w:rPr>
          <w:lang w:val="bg-BG"/>
        </w:rPr>
        <w:t>за още 12 месеца.</w:t>
      </w:r>
      <w:r w:rsidR="00A52BDA">
        <w:rPr>
          <w:lang w:val="bg-BG"/>
        </w:rPr>
        <w:t xml:space="preserve"> </w:t>
      </w:r>
      <w:bookmarkStart w:id="0" w:name="_GoBack"/>
      <w:bookmarkEnd w:id="0"/>
    </w:p>
    <w:p w14:paraId="48D74BD5" w14:textId="3EA69C9F" w:rsidR="00D37DB6" w:rsidRPr="00B716F7" w:rsidRDefault="00D37DB6" w:rsidP="00D37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52BDA">
        <w:rPr>
          <w:rFonts w:ascii="Times New Roman" w:hAnsi="Times New Roman" w:cs="Times New Roman"/>
          <w:b/>
          <w:sz w:val="24"/>
          <w:szCs w:val="24"/>
          <w:lang w:val="bg-BG"/>
        </w:rPr>
        <w:t>По дейност 2 „</w:t>
      </w:r>
      <w:r w:rsidRPr="00A52BD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bg-BG"/>
        </w:rPr>
        <w:t>Предоставяне на обучение на вече наетите по проекта лица по ключови компетентности съгласно Европейската квалификационна рамка по: Ключова компетентност 2 „Общуване на чужди езици”</w:t>
      </w:r>
      <w:r w:rsidRPr="00A52BDA">
        <w:rPr>
          <w:rFonts w:ascii="Times New Roman" w:hAnsi="Times New Roman" w:cs="Times New Roman"/>
          <w:sz w:val="24"/>
          <w:szCs w:val="24"/>
          <w:lang w:val="bg-BG"/>
        </w:rPr>
        <w:t xml:space="preserve"> лицата от целевата група </w:t>
      </w:r>
      <w:r>
        <w:rPr>
          <w:rFonts w:ascii="Times New Roman" w:hAnsi="Times New Roman" w:cs="Times New Roman"/>
          <w:sz w:val="24"/>
          <w:szCs w:val="24"/>
          <w:lang w:val="bg-BG"/>
        </w:rPr>
        <w:t>завършиха успешно</w:t>
      </w:r>
      <w:r w:rsidRPr="00A52BDA">
        <w:rPr>
          <w:rFonts w:ascii="Times New Roman" w:hAnsi="Times New Roman" w:cs="Times New Roman"/>
          <w:sz w:val="24"/>
          <w:szCs w:val="24"/>
          <w:lang w:val="bg-BG"/>
        </w:rPr>
        <w:t xml:space="preserve"> обучени</w:t>
      </w:r>
      <w:r w:rsidRPr="00890E1F">
        <w:rPr>
          <w:rFonts w:ascii="Times New Roman" w:hAnsi="Times New Roman" w:cs="Times New Roman"/>
          <w:sz w:val="24"/>
          <w:szCs w:val="24"/>
        </w:rPr>
        <w:t>e</w:t>
      </w:r>
      <w:r w:rsidRPr="00A52BDA">
        <w:rPr>
          <w:rFonts w:ascii="Times New Roman" w:hAnsi="Times New Roman" w:cs="Times New Roman"/>
          <w:sz w:val="24"/>
          <w:szCs w:val="24"/>
          <w:lang w:val="bg-BG"/>
        </w:rPr>
        <w:t xml:space="preserve"> по английски език </w:t>
      </w:r>
      <w:r>
        <w:rPr>
          <w:rFonts w:ascii="Times New Roman" w:hAnsi="Times New Roman" w:cs="Times New Roman"/>
          <w:sz w:val="24"/>
          <w:szCs w:val="24"/>
          <w:lang w:val="bg-BG"/>
        </w:rPr>
        <w:t>за ниво А1,</w:t>
      </w:r>
      <w:r w:rsidRPr="00A52BD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А2 и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A52BDA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716F7">
        <w:rPr>
          <w:rFonts w:ascii="Times New Roman" w:hAnsi="Times New Roman" w:cs="Times New Roman"/>
          <w:sz w:val="24"/>
          <w:szCs w:val="24"/>
          <w:lang w:val="bg-BG"/>
        </w:rPr>
        <w:t xml:space="preserve"> по утвърдена учебна програма.</w:t>
      </w:r>
    </w:p>
    <w:p w14:paraId="068512E8" w14:textId="61DC59E5" w:rsidR="00D37DB6" w:rsidRPr="00A52BDA" w:rsidRDefault="00D37DB6" w:rsidP="00D37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 w:rsidRPr="00A52BDA">
        <w:rPr>
          <w:rFonts w:ascii="Times New Roman" w:hAnsi="Times New Roman" w:cs="Times New Roman"/>
          <w:b/>
          <w:sz w:val="24"/>
          <w:szCs w:val="24"/>
          <w:lang w:val="bg-BG"/>
        </w:rPr>
        <w:t>По дейност 3 „</w:t>
      </w:r>
      <w:r w:rsidRPr="00A52BD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bg-BG"/>
        </w:rPr>
        <w:t>Закупуване на оборудване, свързано със създаването на нови работни места“</w:t>
      </w:r>
      <w:r w:rsidRPr="00A52B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с</w:t>
      </w:r>
      <w:r w:rsidRPr="00A52BDA">
        <w:rPr>
          <w:rFonts w:ascii="Times New Roman" w:hAnsi="Times New Roman" w:cs="Times New Roman"/>
          <w:sz w:val="24"/>
          <w:szCs w:val="24"/>
          <w:lang w:val="bg-BG"/>
        </w:rPr>
        <w:t xml:space="preserve"> цел осигуряване на качествено и професионално изпълнение на служебните задължения, новите работни места са оборудвани с нова техника, която е </w:t>
      </w:r>
      <w:r w:rsidRPr="00A52B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застрахована за срок от 1 година</w:t>
      </w:r>
      <w:r w:rsidRPr="00A52BD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52B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инсталиран </w:t>
      </w:r>
      <w:r w:rsidR="00A52B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е </w:t>
      </w:r>
      <w:r w:rsidRPr="00A52B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специализиран софтуер за проектиране и </w:t>
      </w:r>
      <w:r w:rsidR="00A52B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е </w:t>
      </w:r>
      <w:r w:rsidRPr="00A52B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инсталиран специализиран софтуер за строителство.</w:t>
      </w:r>
    </w:p>
    <w:p w14:paraId="3A3310AB" w14:textId="3DE884D4" w:rsidR="00D37DB6" w:rsidRPr="00A52BDA" w:rsidRDefault="00A52BDA" w:rsidP="00D37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 w:rsidRPr="00A52BD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bg-BG"/>
        </w:rPr>
        <w:t xml:space="preserve">В резултат на дейност </w:t>
      </w:r>
      <w:r w:rsidR="00D37DB6" w:rsidRPr="00A52BDA">
        <w:rPr>
          <w:rFonts w:ascii="Times New Roman" w:hAnsi="Times New Roman" w:cs="Times New Roman"/>
          <w:b/>
          <w:sz w:val="24"/>
          <w:szCs w:val="24"/>
          <w:lang w:val="bg-BG"/>
        </w:rPr>
        <w:t>4 „</w:t>
      </w:r>
      <w:r w:rsidR="00D37DB6" w:rsidRPr="00A52BD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bg-BG"/>
        </w:rPr>
        <w:t>Управление на проекта“</w:t>
      </w:r>
      <w:r w:rsidR="00B716F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="00D37DB6" w:rsidRPr="00A52B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се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проведоха процедури и се </w:t>
      </w:r>
      <w:r w:rsidR="00D37DB6" w:rsidRPr="00A52B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сключиха всички Договори с изпълнители за доставка на оборудване, специализиран софтуер за проектиране, специализиран софтуер за строителство, материали за визуализация, публичност, застраховка за срок от 1 година, трудова медицина и обучение по английски език. </w:t>
      </w:r>
    </w:p>
    <w:p w14:paraId="54134769" w14:textId="08A98FB6" w:rsidR="00D37DB6" w:rsidRDefault="00D37DB6" w:rsidP="00D37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 w:rsidRPr="00A52BDA">
        <w:rPr>
          <w:rFonts w:ascii="Times New Roman" w:hAnsi="Times New Roman" w:cs="Times New Roman"/>
          <w:b/>
          <w:sz w:val="24"/>
          <w:szCs w:val="24"/>
          <w:lang w:val="bg-BG"/>
        </w:rPr>
        <w:t>По дейност 5 „</w:t>
      </w:r>
      <w:r w:rsidRPr="00A52BD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bg-BG"/>
        </w:rPr>
        <w:t>Информиране и публичност“</w:t>
      </w:r>
      <w:r w:rsidRPr="00A52BDA">
        <w:rPr>
          <w:rFonts w:ascii="Times New Roman" w:hAnsi="Times New Roman" w:cs="Times New Roman"/>
          <w:sz w:val="24"/>
          <w:szCs w:val="24"/>
          <w:lang w:val="bg-BG"/>
        </w:rPr>
        <w:t xml:space="preserve"> със средствата осигурени по проекта бяха изработени и доставени </w:t>
      </w:r>
      <w:r w:rsidRPr="00A52B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материали за визуализация и </w:t>
      </w:r>
      <w:r w:rsidR="000C5A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п</w:t>
      </w:r>
      <w:r w:rsidR="00B716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убликувана публикация за напредъка на проекта във вестник „Сега“ на 06.02.2018г.</w:t>
      </w:r>
    </w:p>
    <w:p w14:paraId="14A540CE" w14:textId="17DEB540" w:rsidR="00B716F7" w:rsidRDefault="00A52BDA" w:rsidP="00D37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Като заключителна дейност по проекта „</w:t>
      </w:r>
      <w:r w:rsidR="008566CF" w:rsidRPr="00D37DB6">
        <w:rPr>
          <w:rFonts w:ascii="Times New Roman" w:hAnsi="Times New Roman" w:cs="Times New Roman"/>
          <w:b/>
          <w:sz w:val="24"/>
          <w:szCs w:val="24"/>
          <w:lang w:val="bg-BG"/>
        </w:rPr>
        <w:t>Плеядес България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 w:rsidR="008566CF" w:rsidRPr="00D37DB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ООД</w:t>
      </w:r>
      <w:r w:rsidR="008566C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8566CF" w:rsidRPr="008566CF">
        <w:rPr>
          <w:rFonts w:ascii="Times New Roman" w:hAnsi="Times New Roman" w:cs="Times New Roman"/>
          <w:sz w:val="24"/>
          <w:szCs w:val="24"/>
          <w:lang w:val="bg-BG"/>
        </w:rPr>
        <w:t>организира информационна среща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8566C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8566CF" w:rsidRPr="00A52BDA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>на която ще бъдат представени резултатите от изпълнението на проекта и ефектите, които са постигнати вследствие реализирането му</w:t>
      </w:r>
      <w:r w:rsidR="008566CF" w:rsidRPr="003D3CB3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>.</w:t>
      </w:r>
      <w:r w:rsidR="008566CF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Срещата ще се състо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>и</w:t>
      </w:r>
      <w:r w:rsidR="008566CF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на </w:t>
      </w:r>
      <w:r w:rsidR="00356C9C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>09.11.2018г. от 10 часа</w:t>
      </w:r>
      <w:r w:rsidR="008566CF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в </w:t>
      </w:r>
      <w:r w:rsidR="00356C9C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>заседателната зала</w:t>
      </w:r>
      <w:r w:rsidR="008566CF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на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>„</w:t>
      </w:r>
      <w:r w:rsidR="008566CF" w:rsidRPr="008566CF">
        <w:rPr>
          <w:rFonts w:ascii="Times New Roman" w:hAnsi="Times New Roman" w:cs="Times New Roman"/>
          <w:sz w:val="24"/>
          <w:szCs w:val="24"/>
          <w:lang w:val="bg-BG"/>
        </w:rPr>
        <w:t>Плеядес България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8566CF" w:rsidRPr="008566CF">
        <w:rPr>
          <w:rFonts w:ascii="Times New Roman" w:hAnsi="Times New Roman" w:cs="Times New Roman"/>
          <w:sz w:val="24"/>
          <w:szCs w:val="24"/>
          <w:lang w:val="bg-BG"/>
        </w:rPr>
        <w:t xml:space="preserve"> ООД</w:t>
      </w:r>
      <w:r w:rsidR="008566CF">
        <w:rPr>
          <w:rFonts w:ascii="Times New Roman" w:hAnsi="Times New Roman" w:cs="Times New Roman"/>
          <w:sz w:val="24"/>
          <w:szCs w:val="24"/>
          <w:lang w:val="bg-BG"/>
        </w:rPr>
        <w:t xml:space="preserve">  на адрес гр.София, ул.“Брегалница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8566CF">
        <w:rPr>
          <w:rFonts w:ascii="Times New Roman" w:hAnsi="Times New Roman" w:cs="Times New Roman"/>
          <w:sz w:val="24"/>
          <w:szCs w:val="24"/>
          <w:lang w:val="bg-BG"/>
        </w:rPr>
        <w:t xml:space="preserve"> 45, ет.3.</w:t>
      </w:r>
    </w:p>
    <w:p w14:paraId="699AA195" w14:textId="723C2BFF" w:rsidR="00B716F7" w:rsidRPr="00A52BDA" w:rsidRDefault="00B716F7" w:rsidP="00D37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</w:p>
    <w:p w14:paraId="47D12D6D" w14:textId="77777777" w:rsidR="00D37DB6" w:rsidRPr="00A72A0D" w:rsidRDefault="00D37DB6" w:rsidP="00FC5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56EAB0C9" w14:textId="35790ADC" w:rsidR="00FB77D6" w:rsidRPr="00B0150E" w:rsidRDefault="00FB77D6" w:rsidP="00FC5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sectPr w:rsidR="00FB77D6" w:rsidRPr="00B0150E" w:rsidSect="00104CE4">
      <w:headerReference w:type="default" r:id="rId6"/>
      <w:pgSz w:w="12240" w:h="15840"/>
      <w:pgMar w:top="22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D2E8C" w14:textId="77777777" w:rsidR="00C753ED" w:rsidRDefault="00C753ED" w:rsidP="00C753ED">
      <w:pPr>
        <w:spacing w:after="0" w:line="240" w:lineRule="auto"/>
      </w:pPr>
      <w:r>
        <w:separator/>
      </w:r>
    </w:p>
  </w:endnote>
  <w:endnote w:type="continuationSeparator" w:id="0">
    <w:p w14:paraId="22C40A1F" w14:textId="77777777" w:rsidR="00C753ED" w:rsidRDefault="00C753ED" w:rsidP="00C7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B410C" w14:textId="77777777" w:rsidR="00C753ED" w:rsidRDefault="00C753ED" w:rsidP="00C753ED">
      <w:pPr>
        <w:spacing w:after="0" w:line="240" w:lineRule="auto"/>
      </w:pPr>
      <w:r>
        <w:separator/>
      </w:r>
    </w:p>
  </w:footnote>
  <w:footnote w:type="continuationSeparator" w:id="0">
    <w:p w14:paraId="2B8EBFF5" w14:textId="77777777" w:rsidR="00C753ED" w:rsidRDefault="00C753ED" w:rsidP="00C75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105E9" w14:textId="5E25051D" w:rsidR="00C753ED" w:rsidRDefault="00FF325E" w:rsidP="00532AAC">
    <w:pPr>
      <w:pStyle w:val="Header"/>
      <w:tabs>
        <w:tab w:val="clear" w:pos="4680"/>
        <w:tab w:val="clear" w:pos="9360"/>
        <w:tab w:val="left" w:pos="3216"/>
        <w:tab w:val="left" w:pos="4224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EF1FCDE" wp14:editId="501D4431">
          <wp:simplePos x="0" y="0"/>
          <wp:positionH relativeFrom="column">
            <wp:posOffset>4640580</wp:posOffset>
          </wp:positionH>
          <wp:positionV relativeFrom="paragraph">
            <wp:posOffset>-99060</wp:posOffset>
          </wp:positionV>
          <wp:extent cx="1242060" cy="9191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91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5E95">
      <w:rPr>
        <w:noProof/>
      </w:rPr>
      <w:drawing>
        <wp:anchor distT="0" distB="0" distL="114300" distR="114300" simplePos="0" relativeHeight="251661312" behindDoc="0" locked="0" layoutInCell="1" allowOverlap="1" wp14:anchorId="45B664C1" wp14:editId="01440966">
          <wp:simplePos x="0" y="0"/>
          <wp:positionH relativeFrom="column">
            <wp:posOffset>-278130</wp:posOffset>
          </wp:positionH>
          <wp:positionV relativeFrom="paragraph">
            <wp:posOffset>-135255</wp:posOffset>
          </wp:positionV>
          <wp:extent cx="1371600" cy="9601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CE4">
      <w:tab/>
    </w:r>
    <w:r w:rsidR="00D37DB6">
      <w:rPr>
        <w:noProof/>
      </w:rPr>
      <w:drawing>
        <wp:inline distT="0" distB="0" distL="0" distR="0" wp14:anchorId="5213D6E0" wp14:editId="5E273C78">
          <wp:extent cx="1823720" cy="739140"/>
          <wp:effectExtent l="0" t="0" r="5080" b="3810"/>
          <wp:docPr id="7" name="Picture 7" descr="R:\PLEJADES\Administration\Pictures\Logo Plejades\logo.bm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R:\PLEJADES\Administration\Pictures\Logo Plejades\logo.bmp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7DB6">
      <w:rPr>
        <w:lang w:val="bg-BG"/>
      </w:rPr>
      <w:t xml:space="preserve">                   </w:t>
    </w:r>
    <w:hyperlink r:id="rId4" w:history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ED"/>
    <w:rsid w:val="000C5A7E"/>
    <w:rsid w:val="00104CE4"/>
    <w:rsid w:val="00122815"/>
    <w:rsid w:val="00305453"/>
    <w:rsid w:val="00331875"/>
    <w:rsid w:val="00356C9C"/>
    <w:rsid w:val="0038746D"/>
    <w:rsid w:val="003D5E95"/>
    <w:rsid w:val="00405CD7"/>
    <w:rsid w:val="0044456B"/>
    <w:rsid w:val="004E49F1"/>
    <w:rsid w:val="00521CC0"/>
    <w:rsid w:val="00532AAC"/>
    <w:rsid w:val="005A118A"/>
    <w:rsid w:val="006C4C3B"/>
    <w:rsid w:val="00740628"/>
    <w:rsid w:val="007B5831"/>
    <w:rsid w:val="00807DE5"/>
    <w:rsid w:val="00853D58"/>
    <w:rsid w:val="008566CF"/>
    <w:rsid w:val="008B6878"/>
    <w:rsid w:val="008F6FDC"/>
    <w:rsid w:val="00A52BDA"/>
    <w:rsid w:val="00A72A0D"/>
    <w:rsid w:val="00B0150E"/>
    <w:rsid w:val="00B55BC7"/>
    <w:rsid w:val="00B716F7"/>
    <w:rsid w:val="00C239C7"/>
    <w:rsid w:val="00C753ED"/>
    <w:rsid w:val="00D32778"/>
    <w:rsid w:val="00D37DB6"/>
    <w:rsid w:val="00D560E2"/>
    <w:rsid w:val="00E72098"/>
    <w:rsid w:val="00F64D59"/>
    <w:rsid w:val="00FB77D6"/>
    <w:rsid w:val="00FC5D5E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09B8A79F"/>
  <w15:docId w15:val="{188F6D83-C168-48EF-9A5B-0FEC473B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5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753ED"/>
  </w:style>
  <w:style w:type="paragraph" w:styleId="Footer">
    <w:name w:val="footer"/>
    <w:basedOn w:val="Normal"/>
    <w:link w:val="FooterChar"/>
    <w:uiPriority w:val="99"/>
    <w:unhideWhenUsed/>
    <w:rsid w:val="00C75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3ED"/>
  </w:style>
  <w:style w:type="paragraph" w:customStyle="1" w:styleId="Default">
    <w:name w:val="Default"/>
    <w:rsid w:val="00FB7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7D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kirkovo.bg/news_images/logo_MIG_Kirkovo_201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395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Dimitrova</dc:creator>
  <cp:lastModifiedBy>Rumyana Mirtcheva</cp:lastModifiedBy>
  <cp:revision>2</cp:revision>
  <dcterms:created xsi:type="dcterms:W3CDTF">2018-10-18T06:09:00Z</dcterms:created>
  <dcterms:modified xsi:type="dcterms:W3CDTF">2018-10-18T06:09:00Z</dcterms:modified>
</cp:coreProperties>
</file>